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7957" w14:textId="2B2E8B1B" w:rsidR="00292DED" w:rsidRDefault="00292DED" w:rsidP="00292DED">
      <w:r w:rsidRPr="00292DED">
        <w:t>Федеральный закон от 27</w:t>
      </w:r>
      <w:r>
        <w:t xml:space="preserve"> июля </w:t>
      </w:r>
      <w:r w:rsidRPr="00292DED">
        <w:t xml:space="preserve">2004 </w:t>
      </w:r>
      <w:r>
        <w:t>года №</w:t>
      </w:r>
      <w:r w:rsidRPr="00292DED">
        <w:t xml:space="preserve"> 79-ФЗ "О государственной гражданской службе Российской Федерации" </w:t>
      </w:r>
    </w:p>
    <w:p w14:paraId="3A810928" w14:textId="77777777" w:rsidR="00292DED" w:rsidRDefault="00292DED" w:rsidP="00292DED"/>
    <w:p w14:paraId="3E6D63EE" w14:textId="524EF7B0" w:rsidR="001E64F8" w:rsidRDefault="00292DED" w:rsidP="00292DED">
      <w:hyperlink r:id="rId4" w:history="1">
        <w:r w:rsidRPr="00B64F87">
          <w:rPr>
            <w:rStyle w:val="a3"/>
          </w:rPr>
          <w:t>http://pravo.gov.ru/proxy/ips/?docbody&amp;nd=102088054</w:t>
        </w:r>
      </w:hyperlink>
    </w:p>
    <w:p w14:paraId="65295F07" w14:textId="77777777" w:rsidR="00292DED" w:rsidRPr="00292DED" w:rsidRDefault="00292DED" w:rsidP="00292DED"/>
    <w:sectPr w:rsidR="00292DED" w:rsidRPr="00292DED" w:rsidSect="003501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B1"/>
    <w:rsid w:val="001E64F8"/>
    <w:rsid w:val="00292DED"/>
    <w:rsid w:val="004F3876"/>
    <w:rsid w:val="005744B1"/>
    <w:rsid w:val="00D0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056A"/>
  <w15:chartTrackingRefBased/>
  <w15:docId w15:val="{30C031E2-2FE2-4EA9-B690-9F0DD531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BDE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4B1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D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2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&amp;nd=102088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3</cp:revision>
  <dcterms:created xsi:type="dcterms:W3CDTF">2020-10-20T16:59:00Z</dcterms:created>
  <dcterms:modified xsi:type="dcterms:W3CDTF">2024-01-30T15:40:00Z</dcterms:modified>
</cp:coreProperties>
</file>